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16" w:rsidRDefault="006D2316">
      <w:pPr>
        <w:jc w:val="center"/>
        <w:rPr>
          <w:b/>
          <w:color w:val="4472C4"/>
          <w:sz w:val="32"/>
          <w:szCs w:val="32"/>
        </w:rPr>
      </w:pPr>
    </w:p>
    <w:p w:rsidR="006D2316" w:rsidRDefault="006D2316">
      <w:pPr>
        <w:jc w:val="center"/>
        <w:rPr>
          <w:b/>
          <w:color w:val="4472C4"/>
          <w:sz w:val="32"/>
          <w:szCs w:val="32"/>
        </w:rPr>
      </w:pPr>
    </w:p>
    <w:p w:rsidR="006D2316" w:rsidRDefault="006F09FF">
      <w:pPr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RBR – kunstseminar 7. - 8. mars 2020</w:t>
      </w:r>
    </w:p>
    <w:p w:rsidR="006D2316" w:rsidRDefault="006F09FF">
      <w:pPr>
        <w:jc w:val="center"/>
        <w:rPr>
          <w:i/>
        </w:rPr>
      </w:pPr>
      <w:r>
        <w:rPr>
          <w:i/>
        </w:rPr>
        <w:t>Sted: Scandic Stavanger City Hotel</w:t>
      </w:r>
    </w:p>
    <w:p w:rsidR="006D2316" w:rsidRDefault="006F09FF">
      <w:pPr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br/>
      </w:r>
    </w:p>
    <w:p w:rsidR="006D2316" w:rsidRDefault="006D2316">
      <w:pPr>
        <w:rPr>
          <w:b/>
          <w:color w:val="4472C4"/>
          <w:sz w:val="32"/>
          <w:szCs w:val="32"/>
        </w:rPr>
      </w:pPr>
    </w:p>
    <w:p w:rsidR="006D2316" w:rsidRDefault="006F09FF">
      <w:pPr>
        <w:rPr>
          <w:b/>
          <w:color w:val="4472C4"/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316" w:rsidRDefault="006F09F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Fra utstillingen </w:t>
      </w:r>
      <w:proofErr w:type="spellStart"/>
      <w:r>
        <w:rPr>
          <w:b/>
          <w:sz w:val="16"/>
          <w:szCs w:val="16"/>
        </w:rPr>
        <w:t>Direction</w:t>
      </w:r>
      <w:proofErr w:type="spellEnd"/>
      <w:r>
        <w:rPr>
          <w:b/>
          <w:sz w:val="16"/>
          <w:szCs w:val="16"/>
        </w:rPr>
        <w:t xml:space="preserve"> av </w:t>
      </w:r>
      <w:proofErr w:type="spellStart"/>
      <w:r>
        <w:rPr>
          <w:b/>
          <w:sz w:val="16"/>
          <w:szCs w:val="16"/>
        </w:rPr>
        <w:t>Chiharu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Shiota</w:t>
      </w:r>
      <w:proofErr w:type="spellEnd"/>
      <w:r>
        <w:rPr>
          <w:b/>
          <w:sz w:val="16"/>
          <w:szCs w:val="16"/>
        </w:rPr>
        <w:t>, KODE, 2018.                                                                                                        Foto: Marit Vasshus</w:t>
      </w:r>
    </w:p>
    <w:p w:rsidR="006D2316" w:rsidRDefault="006F09FF">
      <w:pPr>
        <w:rPr>
          <w:b/>
          <w:sz w:val="24"/>
          <w:szCs w:val="24"/>
          <w:u w:val="single"/>
        </w:rPr>
      </w:pPr>
      <w:r>
        <w:br w:type="page"/>
      </w:r>
    </w:p>
    <w:p w:rsidR="006D2316" w:rsidRDefault="006F09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LØRDAG 7. MARS 2020</w:t>
      </w:r>
    </w:p>
    <w:p w:rsidR="006D2316" w:rsidRDefault="006F09FF">
      <w:pPr>
        <w:tabs>
          <w:tab w:val="left" w:pos="1276"/>
        </w:tabs>
        <w:spacing w:line="240" w:lineRule="auto"/>
      </w:pPr>
      <w:r>
        <w:t xml:space="preserve">09.30 </w:t>
      </w:r>
      <w:r>
        <w:tab/>
        <w:t>Fremmøte hotell</w:t>
      </w:r>
    </w:p>
    <w:p w:rsidR="006D2316" w:rsidRDefault="006F09FF">
      <w:pPr>
        <w:tabs>
          <w:tab w:val="left" w:pos="1276"/>
        </w:tabs>
        <w:spacing w:line="240" w:lineRule="auto"/>
      </w:pPr>
      <w:r>
        <w:t>09.45</w:t>
      </w:r>
      <w:r>
        <w:tab/>
        <w:t>Åpning av kunstseminaret</w:t>
      </w:r>
      <w:r>
        <w:t xml:space="preserve"> – presentasjon av program v/ styreleder </w:t>
      </w:r>
      <w:r>
        <w:rPr>
          <w:b/>
        </w:rPr>
        <w:t>Jens Olav Flobak</w:t>
      </w:r>
      <w:r>
        <w:t>.</w:t>
      </w:r>
    </w:p>
    <w:p w:rsidR="006D2316" w:rsidRDefault="006F09FF">
      <w:pPr>
        <w:tabs>
          <w:tab w:val="left" w:pos="1276"/>
        </w:tabs>
        <w:spacing w:line="240" w:lineRule="auto"/>
        <w:ind w:left="1275" w:right="-284" w:hanging="1275"/>
        <w:rPr>
          <w:b/>
        </w:rPr>
      </w:pPr>
      <w:r>
        <w:t>10.00-10.45</w:t>
      </w:r>
      <w:r>
        <w:tab/>
        <w:t>Foredrag av</w:t>
      </w:r>
      <w:r>
        <w:rPr>
          <w:b/>
        </w:rPr>
        <w:t xml:space="preserve"> Helga Nyman</w:t>
      </w:r>
      <w:r>
        <w:t>, kunsthistoriker og konservator ved Stavanger kunstmuseum:</w:t>
      </w:r>
      <w:r>
        <w:rPr>
          <w:rFonts w:ascii="Helvetica Neue" w:eastAsia="Helvetica Neue" w:hAnsi="Helvetica Neue" w:cs="Helvetica Neue"/>
          <w:color w:val="444950"/>
          <w:sz w:val="20"/>
          <w:szCs w:val="20"/>
        </w:rPr>
        <w:t xml:space="preserve"> </w:t>
      </w:r>
      <w:r>
        <w:rPr>
          <w:b/>
          <w:color w:val="444950"/>
        </w:rPr>
        <w:t xml:space="preserve">"Fra surrealisme til </w:t>
      </w:r>
      <w:proofErr w:type="spellStart"/>
      <w:r>
        <w:rPr>
          <w:b/>
          <w:color w:val="444950"/>
        </w:rPr>
        <w:t>selfiekunst</w:t>
      </w:r>
      <w:proofErr w:type="spellEnd"/>
      <w:r>
        <w:rPr>
          <w:b/>
          <w:color w:val="444950"/>
        </w:rPr>
        <w:t xml:space="preserve">: </w:t>
      </w:r>
      <w:proofErr w:type="spellStart"/>
      <w:r>
        <w:rPr>
          <w:b/>
          <w:color w:val="444950"/>
        </w:rPr>
        <w:t>Yayoi</w:t>
      </w:r>
      <w:proofErr w:type="spellEnd"/>
      <w:r>
        <w:rPr>
          <w:b/>
          <w:color w:val="444950"/>
        </w:rPr>
        <w:t xml:space="preserve"> </w:t>
      </w:r>
      <w:proofErr w:type="spellStart"/>
      <w:r>
        <w:rPr>
          <w:b/>
          <w:color w:val="444950"/>
        </w:rPr>
        <w:t>Kusama</w:t>
      </w:r>
      <w:proofErr w:type="spellEnd"/>
      <w:r>
        <w:rPr>
          <w:b/>
          <w:color w:val="444950"/>
        </w:rPr>
        <w:t xml:space="preserve"> i et historisk, feministisk og institusjonskritisk pers</w:t>
      </w:r>
      <w:r>
        <w:rPr>
          <w:b/>
          <w:color w:val="444950"/>
        </w:rPr>
        <w:t>pektiv"</w:t>
      </w:r>
      <w:r>
        <w:rPr>
          <w:color w:val="444950"/>
        </w:rPr>
        <w:t>.</w:t>
      </w:r>
    </w:p>
    <w:p w:rsidR="006D2316" w:rsidRDefault="006F09FF">
      <w:pPr>
        <w:tabs>
          <w:tab w:val="left" w:pos="1276"/>
        </w:tabs>
        <w:spacing w:line="240" w:lineRule="auto"/>
      </w:pPr>
      <w:r>
        <w:t xml:space="preserve">10.45 </w:t>
      </w:r>
      <w:r>
        <w:tab/>
        <w:t>Kaffe/frukt</w:t>
      </w:r>
    </w:p>
    <w:p w:rsidR="006D2316" w:rsidRDefault="006F09FF">
      <w:pPr>
        <w:tabs>
          <w:tab w:val="left" w:pos="1276"/>
        </w:tabs>
        <w:spacing w:line="240" w:lineRule="auto"/>
        <w:ind w:left="1275" w:hanging="1275"/>
      </w:pPr>
      <w:r>
        <w:t>11.00-11.45</w:t>
      </w:r>
      <w:r>
        <w:tab/>
        <w:t>Foredrag av</w:t>
      </w:r>
      <w:r>
        <w:rPr>
          <w:b/>
        </w:rPr>
        <w:t xml:space="preserve"> Helga Nyman</w:t>
      </w:r>
      <w:r>
        <w:t xml:space="preserve">, fortsetter med </w:t>
      </w:r>
      <w:r>
        <w:rPr>
          <w:b/>
          <w:color w:val="444950"/>
        </w:rPr>
        <w:t xml:space="preserve">"Fra surrealisme til </w:t>
      </w:r>
      <w:proofErr w:type="spellStart"/>
      <w:r>
        <w:rPr>
          <w:b/>
          <w:color w:val="444950"/>
        </w:rPr>
        <w:t>selfiekunst</w:t>
      </w:r>
      <w:proofErr w:type="spellEnd"/>
      <w:r>
        <w:rPr>
          <w:b/>
          <w:color w:val="444950"/>
        </w:rPr>
        <w:t xml:space="preserve">: </w:t>
      </w:r>
      <w:proofErr w:type="spellStart"/>
      <w:r>
        <w:rPr>
          <w:b/>
          <w:color w:val="444950"/>
        </w:rPr>
        <w:t>Yayoi</w:t>
      </w:r>
      <w:proofErr w:type="spellEnd"/>
      <w:r>
        <w:rPr>
          <w:b/>
          <w:color w:val="444950"/>
        </w:rPr>
        <w:t xml:space="preserve"> </w:t>
      </w:r>
      <w:proofErr w:type="spellStart"/>
      <w:r>
        <w:rPr>
          <w:b/>
          <w:color w:val="444950"/>
        </w:rPr>
        <w:t>Kusama</w:t>
      </w:r>
      <w:proofErr w:type="spellEnd"/>
      <w:r>
        <w:rPr>
          <w:b/>
          <w:color w:val="444950"/>
        </w:rPr>
        <w:t xml:space="preserve"> i et historisk, feministisk og institusjonskritisk perspektiv".</w:t>
      </w:r>
    </w:p>
    <w:p w:rsidR="006D2316" w:rsidRDefault="006F09FF">
      <w:pPr>
        <w:tabs>
          <w:tab w:val="left" w:pos="1276"/>
        </w:tabs>
        <w:spacing w:line="240" w:lineRule="auto"/>
      </w:pPr>
      <w:r>
        <w:t>11.50</w:t>
      </w:r>
      <w:r>
        <w:tab/>
        <w:t xml:space="preserve">LUNSJ </w:t>
      </w:r>
      <w:r>
        <w:tab/>
      </w:r>
    </w:p>
    <w:p w:rsidR="006D2316" w:rsidRDefault="006F09FF">
      <w:pPr>
        <w:tabs>
          <w:tab w:val="left" w:pos="1276"/>
        </w:tabs>
        <w:spacing w:line="240" w:lineRule="auto"/>
        <w:rPr>
          <w:b/>
        </w:rPr>
      </w:pPr>
      <w:r>
        <w:t>12.50</w:t>
      </w:r>
      <w:r>
        <w:tab/>
        <w:t>Oppmøte utenfor hotellet –</w:t>
      </w:r>
      <w:r>
        <w:rPr>
          <w:b/>
        </w:rPr>
        <w:t xml:space="preserve"> vi rusler til kuns</w:t>
      </w:r>
      <w:r>
        <w:rPr>
          <w:b/>
        </w:rPr>
        <w:t>t- og kulturhuset TOU.</w:t>
      </w:r>
    </w:p>
    <w:p w:rsidR="006D2316" w:rsidRDefault="006F09FF">
      <w:pPr>
        <w:tabs>
          <w:tab w:val="left" w:pos="1276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På </w:t>
      </w:r>
      <w:proofErr w:type="spellStart"/>
      <w:r>
        <w:rPr>
          <w:sz w:val="21"/>
          <w:szCs w:val="21"/>
        </w:rPr>
        <w:t>Tou</w:t>
      </w:r>
      <w:proofErr w:type="spellEnd"/>
      <w:r>
        <w:rPr>
          <w:sz w:val="21"/>
          <w:szCs w:val="21"/>
        </w:rPr>
        <w:t xml:space="preserve"> vil </w:t>
      </w:r>
      <w:r>
        <w:rPr>
          <w:b/>
          <w:sz w:val="21"/>
          <w:szCs w:val="21"/>
        </w:rPr>
        <w:t xml:space="preserve">Lise </w:t>
      </w:r>
      <w:proofErr w:type="spellStart"/>
      <w:r>
        <w:rPr>
          <w:b/>
          <w:sz w:val="21"/>
          <w:szCs w:val="21"/>
        </w:rPr>
        <w:t>Flørli</w:t>
      </w:r>
      <w:proofErr w:type="spellEnd"/>
      <w:r>
        <w:rPr>
          <w:sz w:val="21"/>
          <w:szCs w:val="21"/>
        </w:rPr>
        <w:t xml:space="preserve"> ved TOU trykk møte oss og gi en kort orientering om bygget og hva slags aktiviteter som befinner seg der. Vi får en omvisning i verkstedet på </w:t>
      </w:r>
      <w:proofErr w:type="spellStart"/>
      <w:r>
        <w:rPr>
          <w:sz w:val="21"/>
          <w:szCs w:val="21"/>
        </w:rPr>
        <w:t>Tou</w:t>
      </w:r>
      <w:proofErr w:type="spellEnd"/>
      <w:r>
        <w:rPr>
          <w:sz w:val="21"/>
          <w:szCs w:val="21"/>
        </w:rPr>
        <w:t xml:space="preserve"> trykk og får demonstrert teknikken silketrykk. Det blir mulighet for å se (og handle) fra </w:t>
      </w:r>
      <w:proofErr w:type="spellStart"/>
      <w:r>
        <w:rPr>
          <w:sz w:val="21"/>
          <w:szCs w:val="21"/>
        </w:rPr>
        <w:t>Tou</w:t>
      </w:r>
      <w:proofErr w:type="spellEnd"/>
      <w:r>
        <w:rPr>
          <w:sz w:val="21"/>
          <w:szCs w:val="21"/>
        </w:rPr>
        <w:t xml:space="preserve"> trykks eget vis</w:t>
      </w:r>
      <w:r>
        <w:rPr>
          <w:sz w:val="21"/>
          <w:szCs w:val="21"/>
        </w:rPr>
        <w:t>ningsrom for grafikk «Arkivet».</w:t>
      </w:r>
    </w:p>
    <w:p w:rsidR="006D2316" w:rsidRDefault="006F09FF">
      <w:pPr>
        <w:tabs>
          <w:tab w:val="left" w:pos="1276"/>
        </w:tabs>
        <w:spacing w:line="240" w:lineRule="auto"/>
      </w:pPr>
      <w:r>
        <w:t>15.00</w:t>
      </w:r>
      <w:r>
        <w:tab/>
        <w:t>Rusler tilbake til hotellet</w:t>
      </w:r>
    </w:p>
    <w:p w:rsidR="006D2316" w:rsidRDefault="006F09FF">
      <w:pPr>
        <w:tabs>
          <w:tab w:val="left" w:pos="1276"/>
        </w:tabs>
        <w:spacing w:line="240" w:lineRule="auto"/>
      </w:pPr>
      <w:r>
        <w:t>15.15-15.30</w:t>
      </w:r>
      <w:r>
        <w:tab/>
        <w:t>Kaffe/frukt</w:t>
      </w:r>
    </w:p>
    <w:p w:rsidR="006D2316" w:rsidRDefault="006F09FF">
      <w:pPr>
        <w:tabs>
          <w:tab w:val="left" w:pos="1276"/>
        </w:tabs>
        <w:spacing w:line="240" w:lineRule="auto"/>
      </w:pPr>
      <w:r>
        <w:t>15.30-16.30</w:t>
      </w:r>
      <w:r>
        <w:rPr>
          <w:b/>
        </w:rPr>
        <w:tab/>
      </w:r>
      <w:r>
        <w:t>Foredrag av kunstner</w:t>
      </w:r>
      <w:r>
        <w:rPr>
          <w:b/>
        </w:rPr>
        <w:t xml:space="preserve"> Maiken Stene, </w:t>
      </w:r>
      <w:r>
        <w:t xml:space="preserve">som snakker om sitt kunstnerskap. </w:t>
      </w:r>
    </w:p>
    <w:p w:rsidR="006D2316" w:rsidRDefault="006F09FF">
      <w:pPr>
        <w:tabs>
          <w:tab w:val="left" w:pos="1276"/>
        </w:tabs>
        <w:spacing w:line="240" w:lineRule="auto"/>
      </w:pPr>
      <w:r>
        <w:t xml:space="preserve">16.30-17.00 </w:t>
      </w:r>
      <w:r>
        <w:tab/>
        <w:t>Salg av kunst</w:t>
      </w:r>
    </w:p>
    <w:p w:rsidR="006D2316" w:rsidRDefault="006F09FF">
      <w:pPr>
        <w:tabs>
          <w:tab w:val="left" w:pos="1276"/>
        </w:tabs>
        <w:spacing w:line="240" w:lineRule="auto"/>
      </w:pPr>
      <w:r>
        <w:t>19.00</w:t>
      </w:r>
      <w:r>
        <w:tab/>
        <w:t>Møtes i baren</w:t>
      </w:r>
    </w:p>
    <w:p w:rsidR="006D2316" w:rsidRDefault="006F09FF">
      <w:pPr>
        <w:tabs>
          <w:tab w:val="left" w:pos="1276"/>
        </w:tabs>
        <w:spacing w:line="240" w:lineRule="auto"/>
      </w:pPr>
      <w:r>
        <w:t>19.30</w:t>
      </w:r>
      <w:r>
        <w:tab/>
      </w:r>
      <w:r>
        <w:t>Felles 3-retters middag i hotellrestauranten (drikke ikke inkludert)</w:t>
      </w:r>
    </w:p>
    <w:p w:rsidR="006D2316" w:rsidRDefault="006D231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rPr>
          <w:color w:val="000000"/>
        </w:rPr>
      </w:pPr>
      <w:bookmarkStart w:id="0" w:name="_gjdgxs" w:colFirst="0" w:colLast="0"/>
      <w:bookmarkEnd w:id="0"/>
    </w:p>
    <w:p w:rsidR="006D2316" w:rsidRDefault="006F09F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SØNDAG 8. MARS 2020</w:t>
      </w:r>
    </w:p>
    <w:p w:rsidR="006D2316" w:rsidRDefault="006D231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rPr>
          <w:color w:val="000000"/>
        </w:rPr>
      </w:pPr>
    </w:p>
    <w:p w:rsidR="006D2316" w:rsidRDefault="006F09FF">
      <w:pPr>
        <w:tabs>
          <w:tab w:val="left" w:pos="1276"/>
        </w:tabs>
        <w:spacing w:line="240" w:lineRule="auto"/>
      </w:pPr>
      <w:r>
        <w:t>07.00-08.45</w:t>
      </w:r>
      <w:r>
        <w:tab/>
        <w:t>Frokost</w:t>
      </w:r>
    </w:p>
    <w:p w:rsidR="006D2316" w:rsidRDefault="006F09FF">
      <w:pPr>
        <w:tabs>
          <w:tab w:val="left" w:pos="1276"/>
        </w:tabs>
        <w:spacing w:line="240" w:lineRule="auto"/>
      </w:pPr>
      <w:r>
        <w:t>09.00-09.45</w:t>
      </w:r>
      <w:r>
        <w:tab/>
        <w:t>Årsmøte</w:t>
      </w:r>
    </w:p>
    <w:p w:rsidR="006D2316" w:rsidRDefault="006F09FF">
      <w:pPr>
        <w:tabs>
          <w:tab w:val="left" w:pos="1276"/>
        </w:tabs>
        <w:spacing w:line="240" w:lineRule="auto"/>
        <w:rPr>
          <w:b/>
        </w:rPr>
      </w:pPr>
      <w:r>
        <w:t>10.00-10.45</w:t>
      </w:r>
      <w:r>
        <w:rPr>
          <w:b/>
        </w:rPr>
        <w:t xml:space="preserve">    </w:t>
      </w:r>
      <w:r>
        <w:t>Foredrag med kunstner</w:t>
      </w:r>
      <w:r>
        <w:rPr>
          <w:b/>
        </w:rPr>
        <w:t xml:space="preserve"> Stine Rommetveit: «Fra porselen til tegneblyant». </w:t>
      </w:r>
    </w:p>
    <w:p w:rsidR="006D2316" w:rsidRDefault="006F09FF">
      <w:pPr>
        <w:tabs>
          <w:tab w:val="left" w:pos="1276"/>
        </w:tabs>
        <w:spacing w:line="240" w:lineRule="auto"/>
      </w:pPr>
      <w:r>
        <w:t>10.45</w:t>
      </w:r>
      <w:r>
        <w:tab/>
        <w:t>Kaffe/frukt. Salg av kunst.</w:t>
      </w:r>
    </w:p>
    <w:p w:rsidR="006D2316" w:rsidRDefault="006F09FF">
      <w:pPr>
        <w:tabs>
          <w:tab w:val="left" w:pos="1276"/>
        </w:tabs>
        <w:spacing w:line="240" w:lineRule="auto"/>
        <w:rPr>
          <w:b/>
        </w:rPr>
      </w:pPr>
      <w:r>
        <w:t>11.</w:t>
      </w:r>
      <w:r>
        <w:t>00-12.00</w:t>
      </w:r>
      <w:r>
        <w:rPr>
          <w:b/>
        </w:rPr>
        <w:t xml:space="preserve"> </w:t>
      </w:r>
      <w:r>
        <w:rPr>
          <w:b/>
        </w:rPr>
        <w:tab/>
      </w:r>
      <w:r>
        <w:t>Foredrag av kunstner</w:t>
      </w:r>
      <w:r>
        <w:rPr>
          <w:b/>
        </w:rPr>
        <w:t xml:space="preserve"> Axel Rios</w:t>
      </w:r>
      <w:r>
        <w:t xml:space="preserve">: </w:t>
      </w:r>
      <w:r>
        <w:rPr>
          <w:b/>
        </w:rPr>
        <w:t>"Fra Santiago til Tysvær, en åpen reise"</w:t>
      </w:r>
    </w:p>
    <w:p w:rsidR="006D2316" w:rsidRDefault="006F09FF">
      <w:pPr>
        <w:tabs>
          <w:tab w:val="left" w:pos="1276"/>
        </w:tabs>
        <w:spacing w:line="240" w:lineRule="auto"/>
      </w:pPr>
      <w:r>
        <w:t>12.00-13.00</w:t>
      </w:r>
      <w:r>
        <w:tab/>
        <w:t>LUNSJ</w:t>
      </w:r>
    </w:p>
    <w:p w:rsidR="006D2316" w:rsidRDefault="006F09FF">
      <w:pPr>
        <w:tabs>
          <w:tab w:val="left" w:pos="1276"/>
        </w:tabs>
        <w:spacing w:line="240" w:lineRule="auto"/>
      </w:pPr>
      <w:r>
        <w:t>13.00-13.45</w:t>
      </w:r>
      <w:r>
        <w:rPr>
          <w:b/>
        </w:rPr>
        <w:tab/>
      </w:r>
      <w:r>
        <w:t>Foredrag av kunstner</w:t>
      </w:r>
      <w:r>
        <w:rPr>
          <w:b/>
        </w:rPr>
        <w:t xml:space="preserve"> Laila </w:t>
      </w:r>
      <w:proofErr w:type="spellStart"/>
      <w:r>
        <w:rPr>
          <w:b/>
        </w:rPr>
        <w:t>Kongevold</w:t>
      </w:r>
      <w:proofErr w:type="spellEnd"/>
      <w:r>
        <w:rPr>
          <w:b/>
        </w:rPr>
        <w:t>:</w:t>
      </w:r>
      <w:r>
        <w:t xml:space="preserve"> </w:t>
      </w:r>
    </w:p>
    <w:p w:rsidR="006D2316" w:rsidRDefault="006F09FF">
      <w:pPr>
        <w:tabs>
          <w:tab w:val="left" w:pos="1276"/>
        </w:tabs>
        <w:spacing w:line="240" w:lineRule="auto"/>
      </w:pPr>
      <w:r>
        <w:rPr>
          <w:b/>
          <w:sz w:val="21"/>
          <w:szCs w:val="21"/>
        </w:rPr>
        <w:tab/>
        <w:t>Kap.1: Fra sans til samling – Kunstnerisk prosess.</w:t>
      </w:r>
    </w:p>
    <w:p w:rsidR="006D2316" w:rsidRDefault="006F09FF">
      <w:pPr>
        <w:tabs>
          <w:tab w:val="left" w:pos="1276"/>
        </w:tabs>
        <w:spacing w:line="240" w:lineRule="auto"/>
      </w:pPr>
      <w:r>
        <w:t xml:space="preserve">13.45 </w:t>
      </w:r>
      <w:r>
        <w:tab/>
        <w:t>Kaffe/frukt</w:t>
      </w:r>
    </w:p>
    <w:p w:rsidR="006D2316" w:rsidRDefault="006F09FF">
      <w:pPr>
        <w:tabs>
          <w:tab w:val="left" w:pos="1276"/>
        </w:tabs>
        <w:spacing w:line="240" w:lineRule="auto"/>
      </w:pPr>
      <w:r>
        <w:t>14.00-14.45</w:t>
      </w:r>
      <w:r>
        <w:rPr>
          <w:b/>
        </w:rPr>
        <w:tab/>
      </w:r>
      <w:r>
        <w:t>Foredrag av kunstner</w:t>
      </w:r>
      <w:r>
        <w:rPr>
          <w:b/>
        </w:rPr>
        <w:t xml:space="preserve"> </w:t>
      </w:r>
      <w:r>
        <w:rPr>
          <w:b/>
        </w:rPr>
        <w:t xml:space="preserve">Laila </w:t>
      </w:r>
      <w:proofErr w:type="spellStart"/>
      <w:r>
        <w:rPr>
          <w:b/>
        </w:rPr>
        <w:t>Kongevold</w:t>
      </w:r>
      <w:proofErr w:type="spellEnd"/>
      <w:r>
        <w:t>:</w:t>
      </w:r>
    </w:p>
    <w:p w:rsidR="006D2316" w:rsidRDefault="006F09FF">
      <w:pPr>
        <w:tabs>
          <w:tab w:val="left" w:pos="1276"/>
        </w:tabs>
        <w:spacing w:line="240" w:lineRule="auto"/>
      </w:pPr>
      <w:r>
        <w:rPr>
          <w:b/>
          <w:sz w:val="21"/>
          <w:szCs w:val="21"/>
        </w:rPr>
        <w:tab/>
        <w:t>Kap.2: Fra sans til samling – I all offentlighet.</w:t>
      </w:r>
    </w:p>
    <w:p w:rsidR="006D2316" w:rsidRDefault="006F09FF">
      <w:pPr>
        <w:tabs>
          <w:tab w:val="left" w:pos="1276"/>
        </w:tabs>
        <w:spacing w:line="240" w:lineRule="auto"/>
      </w:pPr>
      <w:r>
        <w:t>14.45-15.00</w:t>
      </w:r>
      <w:r>
        <w:tab/>
        <w:t>Kaffe/frukt</w:t>
      </w:r>
    </w:p>
    <w:p w:rsidR="006D2316" w:rsidRDefault="006F09FF">
      <w:pPr>
        <w:tabs>
          <w:tab w:val="left" w:pos="1276"/>
        </w:tabs>
        <w:spacing w:line="240" w:lineRule="auto"/>
      </w:pPr>
      <w:r>
        <w:t>15.10-15.30</w:t>
      </w:r>
      <w:r>
        <w:tab/>
        <w:t>Trekning av loddsalg</w:t>
      </w:r>
    </w:p>
    <w:p w:rsidR="006D2316" w:rsidRDefault="006F09FF">
      <w:pPr>
        <w:tabs>
          <w:tab w:val="left" w:pos="1276"/>
        </w:tabs>
        <w:spacing w:line="240" w:lineRule="auto"/>
        <w:rPr>
          <w:b/>
        </w:rPr>
      </w:pPr>
      <w:r>
        <w:t>15.30</w:t>
      </w:r>
      <w:r>
        <w:tab/>
        <w:t>Seminaret avsluttes. Takk for denne gang!</w:t>
      </w:r>
    </w:p>
    <w:p w:rsidR="006D2316" w:rsidRDefault="006F09FF">
      <w:pPr>
        <w:rPr>
          <w:b/>
        </w:rPr>
      </w:pPr>
      <w:r>
        <w:rPr>
          <w:b/>
        </w:rPr>
        <w:lastRenderedPageBreak/>
        <w:t>Om foredragsholderne:</w:t>
      </w:r>
    </w:p>
    <w:p w:rsidR="006D2316" w:rsidRDefault="006F09F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-5078</wp:posOffset>
            </wp:positionH>
            <wp:positionV relativeFrom="paragraph">
              <wp:posOffset>281305</wp:posOffset>
            </wp:positionV>
            <wp:extent cx="1636395" cy="2162175"/>
            <wp:effectExtent l="0" t="0" r="0" b="0"/>
            <wp:wrapSquare wrapText="bothSides" distT="0" distB="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2316" w:rsidRDefault="006F09FF">
      <w:pPr>
        <w:rPr>
          <w:i/>
          <w:color w:val="111111"/>
          <w:sz w:val="20"/>
          <w:szCs w:val="20"/>
          <w:highlight w:val="white"/>
        </w:rPr>
      </w:pPr>
      <w:r>
        <w:rPr>
          <w:b/>
          <w:i/>
          <w:color w:val="111111"/>
          <w:sz w:val="20"/>
          <w:szCs w:val="20"/>
          <w:highlight w:val="white"/>
        </w:rPr>
        <w:t>Helga Nyman</w:t>
      </w:r>
      <w:r>
        <w:rPr>
          <w:i/>
          <w:color w:val="111111"/>
          <w:sz w:val="20"/>
          <w:szCs w:val="20"/>
          <w:highlight w:val="white"/>
        </w:rPr>
        <w:t xml:space="preserve"> er konservator ved Stavanger Kunstmuseum, inntil nylig </w:t>
      </w:r>
      <w:bookmarkStart w:id="1" w:name="_GoBack"/>
      <w:bookmarkEnd w:id="1"/>
      <w:r>
        <w:rPr>
          <w:i/>
          <w:color w:val="111111"/>
          <w:sz w:val="20"/>
          <w:szCs w:val="20"/>
          <w:highlight w:val="white"/>
        </w:rPr>
        <w:t>daglig leder Rogaland Kunstsenter. Nyman er en svensk kunsthistoriker, bosatt i Stavanger siden 2012. Hun har studert kunst- og arkitekturhistorie ved Linköpings universitet og Universitetet i Bergen, og har en mastergrad med spesialisering i samtidsku</w:t>
      </w:r>
      <w:r>
        <w:rPr>
          <w:i/>
          <w:color w:val="111111"/>
          <w:sz w:val="20"/>
          <w:szCs w:val="20"/>
          <w:highlight w:val="white"/>
        </w:rPr>
        <w:t xml:space="preserve">nst. Nyman har arbeidet med formidling, program- og utstillingsarbeid ved flere kunstinstitusjoner og er for tiden ansatt som daglig leder for Rogaland Kunstsenter. Nyman har </w:t>
      </w:r>
      <w:proofErr w:type="spellStart"/>
      <w:r>
        <w:rPr>
          <w:i/>
          <w:color w:val="111111"/>
          <w:sz w:val="20"/>
          <w:szCs w:val="20"/>
          <w:highlight w:val="white"/>
        </w:rPr>
        <w:t>kuratert</w:t>
      </w:r>
      <w:proofErr w:type="spellEnd"/>
      <w:r>
        <w:rPr>
          <w:i/>
          <w:color w:val="111111"/>
          <w:sz w:val="20"/>
          <w:szCs w:val="20"/>
          <w:highlight w:val="white"/>
        </w:rPr>
        <w:t xml:space="preserve"> utstillinger, kunstfestivaler og kunstprosjekter, med tyngde på </w:t>
      </w:r>
      <w:proofErr w:type="spellStart"/>
      <w:r>
        <w:rPr>
          <w:i/>
          <w:color w:val="111111"/>
          <w:sz w:val="20"/>
          <w:szCs w:val="20"/>
          <w:highlight w:val="white"/>
        </w:rPr>
        <w:t>performa</w:t>
      </w:r>
      <w:r>
        <w:rPr>
          <w:i/>
          <w:color w:val="111111"/>
          <w:sz w:val="20"/>
          <w:szCs w:val="20"/>
          <w:highlight w:val="white"/>
        </w:rPr>
        <w:t>ncekunst</w:t>
      </w:r>
      <w:proofErr w:type="spellEnd"/>
      <w:r>
        <w:rPr>
          <w:i/>
          <w:color w:val="111111"/>
          <w:sz w:val="20"/>
          <w:szCs w:val="20"/>
          <w:highlight w:val="white"/>
        </w:rPr>
        <w:t xml:space="preserve"> og andre tidsbaserte kunstformer. Hun skriver og foreleser om samtidskunst, med særlig interesse for samtidskunst, kunstteori, estetikk og feminisme. Nyman har bidratt til og skrevet i flere publikasjoner, blant annet et essay i fotoboken Maya Økl</w:t>
      </w:r>
      <w:r>
        <w:rPr>
          <w:i/>
          <w:color w:val="111111"/>
          <w:sz w:val="20"/>
          <w:szCs w:val="20"/>
          <w:highlight w:val="white"/>
        </w:rPr>
        <w:t xml:space="preserve">and: Stranger in </w:t>
      </w:r>
      <w:proofErr w:type="spellStart"/>
      <w:r>
        <w:rPr>
          <w:i/>
          <w:color w:val="111111"/>
          <w:sz w:val="20"/>
          <w:szCs w:val="20"/>
          <w:highlight w:val="white"/>
        </w:rPr>
        <w:t>Motherland</w:t>
      </w:r>
      <w:proofErr w:type="spellEnd"/>
      <w:r>
        <w:rPr>
          <w:i/>
          <w:color w:val="111111"/>
          <w:sz w:val="20"/>
          <w:szCs w:val="20"/>
          <w:highlight w:val="white"/>
        </w:rPr>
        <w:t xml:space="preserve"> (Teknisk Industri, 2017).</w:t>
      </w:r>
    </w:p>
    <w:p w:rsidR="006D2316" w:rsidRDefault="006D2316">
      <w:pPr>
        <w:rPr>
          <w:sz w:val="20"/>
          <w:szCs w:val="20"/>
        </w:rPr>
      </w:pPr>
    </w:p>
    <w:p w:rsidR="006D2316" w:rsidRDefault="006D2316">
      <w:pPr>
        <w:rPr>
          <w:sz w:val="20"/>
          <w:szCs w:val="20"/>
        </w:rPr>
      </w:pPr>
    </w:p>
    <w:p w:rsidR="006D2316" w:rsidRDefault="006F09FF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Maiken Stene</w:t>
      </w:r>
      <w:r>
        <w:rPr>
          <w:i/>
          <w:sz w:val="20"/>
          <w:szCs w:val="20"/>
        </w:rPr>
        <w:t xml:space="preserve"> (f. 1983, Sokndal) er billedkunstner basert i Sokndal i Rogaland.</w:t>
      </w:r>
      <w:r>
        <w:rPr>
          <w:i/>
          <w:sz w:val="20"/>
          <w:szCs w:val="20"/>
        </w:rPr>
        <w:br/>
        <w:t>I sin praksis studerer hun hvordan vi mennesker former naturen til å passe våre egne behov. Hun bygger utstillinger som d</w:t>
      </w:r>
      <w:r>
        <w:rPr>
          <w:i/>
          <w:sz w:val="20"/>
          <w:szCs w:val="20"/>
        </w:rPr>
        <w:t>iskuterer hvordan landskapet gjøres kulturbetinget, der hun ved hjelp av ulike pedagogiske og interaktive grep forsøker å inspirere betrakteren til å tenke selv. Maikens kunst er interdisiplinær, og vises i form av omsluttende installasjoner bestående av m</w:t>
      </w:r>
      <w:r>
        <w:rPr>
          <w:i/>
          <w:sz w:val="20"/>
          <w:szCs w:val="20"/>
        </w:rPr>
        <w:t>alerier, video, skulpturer og tekst kombinert med faglige arrangementer.</w:t>
      </w:r>
      <w:r>
        <w:rPr>
          <w:i/>
          <w:sz w:val="20"/>
          <w:szCs w:val="20"/>
        </w:rPr>
        <w:br/>
        <w:t xml:space="preserve">Hun har utdanning fra </w:t>
      </w:r>
      <w:proofErr w:type="spellStart"/>
      <w:r>
        <w:rPr>
          <w:i/>
          <w:sz w:val="20"/>
          <w:szCs w:val="20"/>
        </w:rPr>
        <w:t>Konsthögskolan</w:t>
      </w:r>
      <w:proofErr w:type="spellEnd"/>
      <w:r>
        <w:rPr>
          <w:i/>
          <w:sz w:val="20"/>
          <w:szCs w:val="20"/>
        </w:rPr>
        <w:t xml:space="preserve"> i Malmö og Cooper Union i NYC. Hun har stilt ut nasjonalt og internasjonalt hos blant annet Trøndelag Senter for Samtidskunst, Akershus Kunstsente</w:t>
      </w:r>
      <w:r>
        <w:rPr>
          <w:i/>
          <w:sz w:val="20"/>
          <w:szCs w:val="20"/>
        </w:rPr>
        <w:t xml:space="preserve">r, Oslo Kunstforening, Hå gamle Prestegard, Uppsala </w:t>
      </w:r>
      <w:proofErr w:type="spellStart"/>
      <w:r>
        <w:rPr>
          <w:i/>
          <w:sz w:val="20"/>
          <w:szCs w:val="20"/>
        </w:rPr>
        <w:t>Konstmuseum</w:t>
      </w:r>
      <w:proofErr w:type="spellEnd"/>
      <w:r>
        <w:rPr>
          <w:i/>
          <w:sz w:val="20"/>
          <w:szCs w:val="20"/>
        </w:rPr>
        <w:t xml:space="preserve"> og Lunds </w:t>
      </w:r>
      <w:proofErr w:type="spellStart"/>
      <w:r>
        <w:rPr>
          <w:i/>
          <w:sz w:val="20"/>
          <w:szCs w:val="20"/>
        </w:rPr>
        <w:t>Konsthall</w:t>
      </w:r>
      <w:proofErr w:type="spellEnd"/>
      <w:r>
        <w:rPr>
          <w:i/>
          <w:sz w:val="20"/>
          <w:szCs w:val="20"/>
        </w:rPr>
        <w:t>. Hun er representert i flere offentlige og private samlinger. Stene er også initiativtaker og daglig leder for visningsstedet Velferden Sokndals Scene for Samtidskunst.</w:t>
      </w:r>
      <w:r>
        <w:rPr>
          <w:i/>
          <w:sz w:val="20"/>
          <w:szCs w:val="20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-4444</wp:posOffset>
            </wp:positionH>
            <wp:positionV relativeFrom="paragraph">
              <wp:posOffset>2540</wp:posOffset>
            </wp:positionV>
            <wp:extent cx="1636395" cy="1636395"/>
            <wp:effectExtent l="0" t="0" r="0" b="0"/>
            <wp:wrapSquare wrapText="bothSides" distT="0" distB="0" distL="114300" distR="11430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36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2316" w:rsidRDefault="006F09FF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-4444</wp:posOffset>
            </wp:positionH>
            <wp:positionV relativeFrom="paragraph">
              <wp:posOffset>273050</wp:posOffset>
            </wp:positionV>
            <wp:extent cx="1636395" cy="1637665"/>
            <wp:effectExtent l="0" t="0" r="0" b="0"/>
            <wp:wrapSquare wrapText="bothSides" distT="0" distB="0" distL="114300" distR="11430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37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2316" w:rsidRDefault="006F09FF">
      <w:pPr>
        <w:rPr>
          <w:sz w:val="20"/>
          <w:szCs w:val="20"/>
        </w:rPr>
      </w:pPr>
      <w:r>
        <w:rPr>
          <w:b/>
          <w:i/>
          <w:sz w:val="20"/>
          <w:szCs w:val="20"/>
        </w:rPr>
        <w:t>Stine Rommetveit</w:t>
      </w:r>
      <w:r>
        <w:rPr>
          <w:i/>
          <w:sz w:val="20"/>
          <w:szCs w:val="20"/>
        </w:rPr>
        <w:t xml:space="preserve"> er utdannet ved Kunsthøgskolen i Bergen (KHIB) 1999-2004, og var i 2001 utvekslingsstudent ved Danmarks Designskole. Hun har mottatt kunst- og kulturstipend gjennom mange år </w:t>
      </w:r>
      <w:proofErr w:type="spellStart"/>
      <w:r>
        <w:rPr>
          <w:i/>
          <w:sz w:val="20"/>
          <w:szCs w:val="20"/>
        </w:rPr>
        <w:t>fom</w:t>
      </w:r>
      <w:proofErr w:type="spellEnd"/>
      <w:r>
        <w:rPr>
          <w:i/>
          <w:sz w:val="20"/>
          <w:szCs w:val="20"/>
        </w:rPr>
        <w:t xml:space="preserve"> 2004 tom 2011. Stine Rommetveit har hatt en rekke gruppeutsti</w:t>
      </w:r>
      <w:r>
        <w:rPr>
          <w:i/>
          <w:sz w:val="20"/>
          <w:szCs w:val="20"/>
        </w:rPr>
        <w:t>llinger fra 2004 og separatutstillinger fra 2007, den siste i 2019. Fram til 2012 var porselenet Stines materiale. Hun har hatt utstillinger i bl.a. Norge, Danmark og Tyskland og er innkjøpt av Nasjonalmuseet for kunst, arkitektur og design. Stine har allt</w:t>
      </w:r>
      <w:r>
        <w:rPr>
          <w:i/>
          <w:sz w:val="20"/>
          <w:szCs w:val="20"/>
        </w:rPr>
        <w:t>id vært veldig glad i å tegne, og porselenet ble naturlig byttet ut til fordel for tegneblyanten. Siden 2012 har tegning vært Stine Rommetveits daglige virke. Foruten å drive egen nettbutikk, har Rommetveit i tillegg til separatutstillinger, hatt illustras</w:t>
      </w:r>
      <w:r>
        <w:rPr>
          <w:i/>
          <w:sz w:val="20"/>
          <w:szCs w:val="20"/>
        </w:rPr>
        <w:t>jonsoppdrag og ulike utsmykninger for både privat og offentlig sektor.</w:t>
      </w:r>
    </w:p>
    <w:p w:rsidR="006D2316" w:rsidRDefault="006D2316">
      <w:pPr>
        <w:rPr>
          <w:sz w:val="20"/>
          <w:szCs w:val="20"/>
        </w:rPr>
      </w:pPr>
    </w:p>
    <w:p w:rsidR="006D2316" w:rsidRDefault="006D2316"/>
    <w:p w:rsidR="006D2316" w:rsidRDefault="006D2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6D2316" w:rsidRDefault="006F0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Axel Rios </w:t>
      </w:r>
      <w:r>
        <w:rPr>
          <w:color w:val="000000"/>
          <w:sz w:val="20"/>
          <w:szCs w:val="20"/>
        </w:rPr>
        <w:t xml:space="preserve">født i 1981 i Santiago, Chile. </w:t>
      </w:r>
      <w:r>
        <w:rPr>
          <w:color w:val="000000"/>
          <w:sz w:val="20"/>
          <w:szCs w:val="20"/>
        </w:rPr>
        <w:br/>
        <w:t>J</w:t>
      </w:r>
      <w:r>
        <w:rPr>
          <w:i/>
          <w:color w:val="000000"/>
          <w:sz w:val="20"/>
          <w:szCs w:val="20"/>
        </w:rPr>
        <w:t>eg studerte design ved “</w:t>
      </w:r>
      <w:proofErr w:type="spellStart"/>
      <w:r>
        <w:rPr>
          <w:i/>
          <w:color w:val="000000"/>
          <w:sz w:val="20"/>
          <w:szCs w:val="20"/>
        </w:rPr>
        <w:t>Universidad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Tecnológica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Metropolitiana</w:t>
      </w:r>
      <w:proofErr w:type="spellEnd"/>
      <w:r>
        <w:rPr>
          <w:i/>
          <w:color w:val="000000"/>
          <w:sz w:val="20"/>
          <w:szCs w:val="20"/>
        </w:rPr>
        <w:t xml:space="preserve"> de Santiago” (Chile).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-4444</wp:posOffset>
            </wp:positionH>
            <wp:positionV relativeFrom="paragraph">
              <wp:posOffset>3810</wp:posOffset>
            </wp:positionV>
            <wp:extent cx="1904400" cy="254520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10997"/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254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2316" w:rsidRDefault="006F0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Etter endt utdannelse, flyttet jeg til Norge hvor jeg har jobbet aktivt som profesjonell billedkunstner. Jeg har hatt flere separatutstillinger, og deltatt i kollektivutstillinger både nasjonalt og internasjonalt. </w:t>
      </w:r>
    </w:p>
    <w:p w:rsidR="006D2316" w:rsidRDefault="006F0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Jeg har også samarbeidet med </w:t>
      </w:r>
      <w:proofErr w:type="spellStart"/>
      <w:r>
        <w:rPr>
          <w:i/>
          <w:color w:val="000000"/>
          <w:sz w:val="20"/>
          <w:szCs w:val="20"/>
        </w:rPr>
        <w:t>fortfattere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og musikere med å illustrere bøker og platecover. </w:t>
      </w:r>
    </w:p>
    <w:p w:rsidR="006D2316" w:rsidRDefault="006F0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Hvert år jobber jeg også med å holde diverse workshop på </w:t>
      </w:r>
      <w:proofErr w:type="spellStart"/>
      <w:r>
        <w:rPr>
          <w:i/>
          <w:color w:val="000000"/>
          <w:sz w:val="20"/>
          <w:szCs w:val="20"/>
        </w:rPr>
        <w:t>barne</w:t>
      </w:r>
      <w:proofErr w:type="spellEnd"/>
      <w:r>
        <w:rPr>
          <w:i/>
          <w:color w:val="000000"/>
          <w:sz w:val="20"/>
          <w:szCs w:val="20"/>
        </w:rPr>
        <w:t xml:space="preserve">, ungdom og videregående skoler innenfor billedkunst. </w:t>
      </w:r>
    </w:p>
    <w:p w:rsidR="006D2316" w:rsidRDefault="006F0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Siden 2016, etter å ha vunnet en utsmykningskonkurranse i Haugesund, i regi av Rogaland </w:t>
      </w:r>
      <w:r>
        <w:rPr>
          <w:i/>
          <w:color w:val="000000"/>
          <w:sz w:val="20"/>
          <w:szCs w:val="20"/>
        </w:rPr>
        <w:t xml:space="preserve">Fylkeskommune, har jeg jobbet med en rekke kunstprosjekter i det offentlige rom parallelt med min aktivitet som billedkunstner på atelieret i Haugesund og på mitt verksted i Tysvær. </w:t>
      </w:r>
    </w:p>
    <w:p w:rsidR="006D2316" w:rsidRDefault="006F09F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Siden 2013 er jeg representert av Isabel </w:t>
      </w:r>
      <w:proofErr w:type="spellStart"/>
      <w:r>
        <w:rPr>
          <w:i/>
          <w:sz w:val="20"/>
          <w:szCs w:val="20"/>
        </w:rPr>
        <w:t>Croxatto</w:t>
      </w:r>
      <w:proofErr w:type="spellEnd"/>
      <w:r>
        <w:rPr>
          <w:i/>
          <w:sz w:val="20"/>
          <w:szCs w:val="20"/>
        </w:rPr>
        <w:t xml:space="preserve"> Gallery i Chile.</w:t>
      </w:r>
    </w:p>
    <w:p w:rsidR="006D2316" w:rsidRDefault="006D2316">
      <w:pPr>
        <w:rPr>
          <w:i/>
          <w:sz w:val="20"/>
          <w:szCs w:val="20"/>
        </w:rPr>
      </w:pPr>
    </w:p>
    <w:p w:rsidR="006D2316" w:rsidRDefault="006D2316">
      <w:pPr>
        <w:rPr>
          <w:i/>
          <w:sz w:val="20"/>
          <w:szCs w:val="20"/>
        </w:rPr>
      </w:pPr>
    </w:p>
    <w:p w:rsidR="006D2316" w:rsidRDefault="006D2316">
      <w:pPr>
        <w:rPr>
          <w:i/>
          <w:sz w:val="20"/>
          <w:szCs w:val="20"/>
        </w:rPr>
      </w:pPr>
    </w:p>
    <w:p w:rsidR="006D2316" w:rsidRDefault="006D2316">
      <w:pPr>
        <w:rPr>
          <w:i/>
          <w:sz w:val="20"/>
          <w:szCs w:val="20"/>
        </w:rPr>
      </w:pPr>
    </w:p>
    <w:p w:rsidR="006D2316" w:rsidRDefault="006F09FF">
      <w:pPr>
        <w:rPr>
          <w:sz w:val="20"/>
          <w:szCs w:val="20"/>
        </w:rPr>
      </w:pPr>
      <w:r>
        <w:rPr>
          <w:b/>
          <w:sz w:val="20"/>
          <w:szCs w:val="20"/>
        </w:rPr>
        <w:t>La</w:t>
      </w:r>
      <w:r>
        <w:rPr>
          <w:b/>
          <w:sz w:val="20"/>
          <w:szCs w:val="20"/>
        </w:rPr>
        <w:t xml:space="preserve">ila </w:t>
      </w:r>
      <w:proofErr w:type="spellStart"/>
      <w:r>
        <w:rPr>
          <w:b/>
          <w:sz w:val="20"/>
          <w:szCs w:val="20"/>
        </w:rPr>
        <w:t>Kongevold</w:t>
      </w:r>
      <w:proofErr w:type="spellEnd"/>
      <w:r>
        <w:rPr>
          <w:sz w:val="20"/>
          <w:szCs w:val="20"/>
        </w:rPr>
        <w:t> (født 1970 i Stavanger) Bodde i Sandnes til familien flyttet til Gyland i Flekkefjord i 1976. Bosatt i</w:t>
      </w:r>
      <w:r>
        <w:rPr>
          <w:rFonts w:ascii="Arial" w:eastAsia="Arial" w:hAnsi="Arial" w:cs="Arial"/>
        </w:rPr>
        <w:t xml:space="preserve"> </w:t>
      </w:r>
      <w:r>
        <w:rPr>
          <w:sz w:val="20"/>
          <w:szCs w:val="20"/>
        </w:rPr>
        <w:t>Fredrikstad. 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3810</wp:posOffset>
            </wp:positionV>
            <wp:extent cx="1904400" cy="1836000"/>
            <wp:effectExtent l="0" t="0" r="0" b="0"/>
            <wp:wrapSquare wrapText="bothSides" distT="0" distB="0" distL="114300" distR="114300"/>
            <wp:docPr id="1" name="image3.jpg" descr="cid:D7F0AD9B-0C06-40D8-B83A-9BAA421C2C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d:D7F0AD9B-0C06-40D8-B83A-9BAA421C2C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83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2316" w:rsidRDefault="006F09FF">
      <w:pPr>
        <w:rPr>
          <w:sz w:val="20"/>
          <w:szCs w:val="20"/>
        </w:rPr>
      </w:pPr>
      <w:r>
        <w:rPr>
          <w:sz w:val="20"/>
          <w:szCs w:val="20"/>
        </w:rPr>
        <w:t> Fullførte hovedfag ved Kunsthøgskolen i Bergen (1998) og har siden deltatt på utstillinger i både inn- og utland. Hennes ar</w:t>
      </w:r>
      <w:r>
        <w:rPr>
          <w:sz w:val="20"/>
          <w:szCs w:val="20"/>
        </w:rPr>
        <w:t>beider finnes i et bredt spekter av uttrykk og teknikker – gjerne installasjoner i relasjon til sted og tid. Hun er mest kjent for teppeliknende gulvinstallasjoner med mønster av Braille-alfabetet utført i pulvermaterialer som kaffe, krydder og mel. De sen</w:t>
      </w:r>
      <w:r>
        <w:rPr>
          <w:sz w:val="20"/>
          <w:szCs w:val="20"/>
        </w:rPr>
        <w:t>ere årene også vist mer komplekse sammenstillinger av objekter, video, lyd og lukt. Arbeidene handler ofte om paradokser hun finner i krysningspunktet mellom religion, vitenskap og kunst. I 2017 var en av installasjonene vist på Hå Gamle Prestegård og Stav</w:t>
      </w:r>
      <w:r>
        <w:rPr>
          <w:sz w:val="20"/>
          <w:szCs w:val="20"/>
        </w:rPr>
        <w:t xml:space="preserve">anger Aftenblads egen kritiker Trond Borgen rullet terningkast 6. Hun har også utført en rekke kunstprosjekter i offentlig rom. </w:t>
      </w:r>
      <w:proofErr w:type="spellStart"/>
      <w:r>
        <w:rPr>
          <w:sz w:val="20"/>
          <w:szCs w:val="20"/>
        </w:rPr>
        <w:t>Bl.a</w:t>
      </w:r>
      <w:proofErr w:type="spellEnd"/>
      <w:r>
        <w:rPr>
          <w:sz w:val="20"/>
          <w:szCs w:val="20"/>
        </w:rPr>
        <w:t xml:space="preserve"> Krigsseilernes minnesmerke i Bergen, Rådhusamfiet og </w:t>
      </w:r>
      <w:proofErr w:type="spellStart"/>
      <w:r>
        <w:rPr>
          <w:sz w:val="20"/>
          <w:szCs w:val="20"/>
        </w:rPr>
        <w:t>Ælvespeilet</w:t>
      </w:r>
      <w:proofErr w:type="spellEnd"/>
      <w:r>
        <w:rPr>
          <w:sz w:val="20"/>
          <w:szCs w:val="20"/>
        </w:rPr>
        <w:t xml:space="preserve"> kulturhus i Porsgrunn og Universitet i Stavanger. Innkjøpt</w:t>
      </w:r>
      <w:r>
        <w:rPr>
          <w:sz w:val="20"/>
          <w:szCs w:val="20"/>
        </w:rPr>
        <w:t xml:space="preserve"> av Norsk kulturråd og representert i Sørlandets kunstmuseums samling.</w:t>
      </w:r>
    </w:p>
    <w:p w:rsidR="006D2316" w:rsidRDefault="006D2316">
      <w:pPr>
        <w:rPr>
          <w:i/>
        </w:rPr>
      </w:pPr>
    </w:p>
    <w:sectPr w:rsidR="006D2316">
      <w:pgSz w:w="11906" w:h="16838"/>
      <w:pgMar w:top="1276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16"/>
    <w:rsid w:val="00435EDD"/>
    <w:rsid w:val="006D2316"/>
    <w:rsid w:val="006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792C"/>
  <w15:docId w15:val="{22269DAC-0350-4257-81BD-0B5954D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Vasshus, Marit</dc:creator>
  <cp:lastModifiedBy>Vasshus, Marit</cp:lastModifiedBy>
  <cp:revision>2</cp:revision>
  <dcterms:created xsi:type="dcterms:W3CDTF">2020-03-03T08:07:00Z</dcterms:created>
  <dcterms:modified xsi:type="dcterms:W3CDTF">2020-03-03T08:07:00Z</dcterms:modified>
</cp:coreProperties>
</file>